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黑龙江省工程勘察设计大师申报材料目录</w:t>
      </w:r>
    </w:p>
    <w:tbl>
      <w:tblPr>
        <w:tblStyle w:val="2"/>
        <w:tblpPr w:leftFromText="180" w:rightFromText="180" w:vertAnchor="text" w:horzAnchor="margin" w:tblpY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1335"/>
        <w:gridCol w:w="810"/>
        <w:gridCol w:w="840"/>
        <w:gridCol w:w="1233"/>
        <w:gridCol w:w="1260"/>
        <w:gridCol w:w="12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pacing w:val="-14"/>
                <w:sz w:val="28"/>
                <w:szCs w:val="28"/>
              </w:rPr>
            </w:pPr>
            <w:r>
              <w:rPr>
                <w:rFonts w:hint="eastAsia" w:ascii="楷体_GB2312" w:eastAsia="楷体_GB2312"/>
                <w:spacing w:val="-14"/>
                <w:sz w:val="28"/>
                <w:szCs w:val="28"/>
              </w:rPr>
              <w:t>姓名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b/>
                <w:spacing w:val="-14"/>
                <w:sz w:val="30"/>
                <w:szCs w:val="30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pacing w:val="-14"/>
                <w:sz w:val="28"/>
                <w:szCs w:val="28"/>
              </w:rPr>
            </w:pPr>
            <w:r>
              <w:rPr>
                <w:rFonts w:hint="eastAsia" w:ascii="楷体_GB2312" w:eastAsia="楷体_GB2312"/>
                <w:spacing w:val="-14"/>
                <w:sz w:val="28"/>
                <w:szCs w:val="28"/>
              </w:rPr>
              <w:t>性别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pacing w:val="-14"/>
                <w:sz w:val="28"/>
                <w:szCs w:val="28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pacing w:val="-14"/>
                <w:sz w:val="28"/>
                <w:szCs w:val="28"/>
              </w:rPr>
            </w:pPr>
            <w:r>
              <w:rPr>
                <w:rFonts w:hint="eastAsia" w:ascii="楷体_GB2312" w:eastAsia="楷体_GB2312"/>
                <w:spacing w:val="-14"/>
                <w:sz w:val="28"/>
                <w:szCs w:val="28"/>
              </w:rPr>
              <w:t>出生年月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pacing w:val="-14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pacing w:val="-14"/>
                <w:sz w:val="28"/>
                <w:szCs w:val="28"/>
              </w:rPr>
            </w:pPr>
            <w:r>
              <w:rPr>
                <w:rFonts w:hint="eastAsia" w:ascii="楷体_GB2312" w:eastAsia="楷体_GB2312"/>
                <w:spacing w:val="-14"/>
                <w:sz w:val="28"/>
                <w:szCs w:val="28"/>
              </w:rPr>
              <w:t>从事专业工作年限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pacing w:val="-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pacing w:val="-14"/>
                <w:sz w:val="28"/>
                <w:szCs w:val="28"/>
              </w:rPr>
            </w:pPr>
            <w:r>
              <w:rPr>
                <w:rFonts w:hint="eastAsia" w:ascii="楷体_GB2312" w:eastAsia="楷体_GB2312"/>
                <w:spacing w:val="-14"/>
                <w:sz w:val="28"/>
                <w:szCs w:val="28"/>
              </w:rPr>
              <w:t>职称</w:t>
            </w:r>
          </w:p>
        </w:tc>
        <w:tc>
          <w:tcPr>
            <w:tcW w:w="4218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pacing w:val="-14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pacing w:val="-14"/>
                <w:sz w:val="28"/>
                <w:szCs w:val="28"/>
              </w:rPr>
            </w:pPr>
            <w:r>
              <w:rPr>
                <w:rFonts w:hint="eastAsia" w:ascii="楷体_GB2312" w:eastAsia="楷体_GB2312"/>
                <w:spacing w:val="-14"/>
                <w:sz w:val="28"/>
                <w:szCs w:val="28"/>
              </w:rPr>
              <w:t>申报专业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pacing w:val="-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pacing w:val="-14"/>
                <w:sz w:val="28"/>
                <w:szCs w:val="28"/>
              </w:rPr>
            </w:pPr>
            <w:r>
              <w:rPr>
                <w:rFonts w:hint="eastAsia" w:ascii="楷体_GB2312" w:eastAsia="楷体_GB2312"/>
                <w:spacing w:val="-14"/>
                <w:sz w:val="28"/>
                <w:szCs w:val="28"/>
              </w:rPr>
              <w:t>毕业院校</w:t>
            </w:r>
          </w:p>
        </w:tc>
        <w:tc>
          <w:tcPr>
            <w:tcW w:w="5478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pacing w:val="-14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pacing w:val="-14"/>
                <w:sz w:val="28"/>
                <w:szCs w:val="28"/>
              </w:rPr>
            </w:pPr>
            <w:r>
              <w:rPr>
                <w:rFonts w:hint="eastAsia" w:ascii="楷体_GB2312" w:eastAsia="楷体_GB2312"/>
                <w:spacing w:val="-14"/>
                <w:sz w:val="28"/>
                <w:szCs w:val="28"/>
              </w:rPr>
              <w:t>毕业时间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pacing w:val="-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pacing w:val="-14"/>
                <w:sz w:val="28"/>
                <w:szCs w:val="28"/>
              </w:rPr>
            </w:pPr>
            <w:r>
              <w:rPr>
                <w:rFonts w:hint="eastAsia" w:ascii="楷体_GB2312" w:eastAsia="楷体_GB2312"/>
                <w:spacing w:val="-14"/>
                <w:sz w:val="28"/>
                <w:szCs w:val="28"/>
              </w:rPr>
              <w:t>单位</w:t>
            </w:r>
          </w:p>
        </w:tc>
        <w:tc>
          <w:tcPr>
            <w:tcW w:w="5478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pacing w:val="-14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pacing w:val="-14"/>
                <w:sz w:val="28"/>
                <w:szCs w:val="28"/>
              </w:rPr>
            </w:pPr>
            <w:r>
              <w:rPr>
                <w:rFonts w:hint="eastAsia" w:ascii="楷体_GB2312" w:eastAsia="楷体_GB2312"/>
                <w:spacing w:val="-14"/>
                <w:sz w:val="28"/>
                <w:szCs w:val="28"/>
              </w:rPr>
              <w:t>联系电话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pacing w:val="-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pacing w:val="-14"/>
                <w:sz w:val="28"/>
                <w:szCs w:val="28"/>
              </w:rPr>
            </w:pPr>
            <w:r>
              <w:rPr>
                <w:rFonts w:hint="eastAsia" w:ascii="楷体_GB2312" w:eastAsia="楷体_GB2312"/>
                <w:spacing w:val="-14"/>
                <w:sz w:val="28"/>
                <w:szCs w:val="28"/>
              </w:rPr>
              <w:t>序号</w:t>
            </w:r>
          </w:p>
        </w:tc>
        <w:tc>
          <w:tcPr>
            <w:tcW w:w="5478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pacing w:val="-14"/>
                <w:sz w:val="28"/>
                <w:szCs w:val="28"/>
              </w:rPr>
            </w:pPr>
            <w:r>
              <w:rPr>
                <w:rFonts w:hint="eastAsia" w:ascii="楷体_GB2312" w:eastAsia="楷体_GB2312"/>
                <w:spacing w:val="-14"/>
                <w:sz w:val="28"/>
                <w:szCs w:val="28"/>
              </w:rPr>
              <w:t>材料名称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pacing w:val="-14"/>
                <w:sz w:val="28"/>
                <w:szCs w:val="28"/>
              </w:rPr>
            </w:pPr>
            <w:r>
              <w:rPr>
                <w:rFonts w:hint="eastAsia" w:ascii="楷体_GB2312" w:eastAsia="楷体_GB2312"/>
                <w:spacing w:val="-14"/>
                <w:sz w:val="28"/>
                <w:szCs w:val="28"/>
              </w:rPr>
              <w:t>份数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pacing w:val="-14"/>
                <w:sz w:val="28"/>
                <w:szCs w:val="28"/>
              </w:rPr>
            </w:pPr>
            <w:r>
              <w:rPr>
                <w:rFonts w:hint="eastAsia" w:ascii="楷体_GB2312" w:eastAsia="楷体_GB2312"/>
                <w:spacing w:val="-14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9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pacing w:val="-14"/>
                <w:sz w:val="28"/>
                <w:szCs w:val="28"/>
              </w:rPr>
            </w:pPr>
            <w:r>
              <w:rPr>
                <w:rFonts w:hint="eastAsia" w:ascii="楷体_GB2312" w:eastAsia="楷体_GB2312"/>
                <w:spacing w:val="-14"/>
                <w:sz w:val="28"/>
                <w:szCs w:val="28"/>
              </w:rPr>
              <w:t>1</w:t>
            </w:r>
          </w:p>
        </w:tc>
        <w:tc>
          <w:tcPr>
            <w:tcW w:w="5478" w:type="dxa"/>
            <w:gridSpan w:val="5"/>
            <w:noWrap w:val="0"/>
            <w:vAlign w:val="center"/>
          </w:tcPr>
          <w:p>
            <w:pPr>
              <w:spacing w:line="340" w:lineRule="exact"/>
              <w:rPr>
                <w:rFonts w:hint="eastAsia" w:ascii="楷体_GB2312" w:eastAsia="楷体_GB2312"/>
                <w:spacing w:val="-14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pacing w:val="-14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pacing w:val="-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9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pacing w:val="-14"/>
                <w:sz w:val="28"/>
                <w:szCs w:val="28"/>
              </w:rPr>
            </w:pPr>
            <w:r>
              <w:rPr>
                <w:rFonts w:hint="eastAsia" w:ascii="楷体_GB2312" w:eastAsia="楷体_GB2312"/>
                <w:spacing w:val="-14"/>
                <w:sz w:val="28"/>
                <w:szCs w:val="28"/>
              </w:rPr>
              <w:t>2</w:t>
            </w:r>
          </w:p>
        </w:tc>
        <w:tc>
          <w:tcPr>
            <w:tcW w:w="5478" w:type="dxa"/>
            <w:gridSpan w:val="5"/>
            <w:noWrap w:val="0"/>
            <w:vAlign w:val="center"/>
          </w:tcPr>
          <w:p>
            <w:pPr>
              <w:spacing w:line="340" w:lineRule="exact"/>
              <w:rPr>
                <w:rFonts w:hint="eastAsia" w:ascii="楷体_GB2312" w:eastAsia="楷体_GB2312"/>
                <w:spacing w:val="-14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pacing w:val="-14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pacing w:val="-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9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pacing w:val="-14"/>
                <w:sz w:val="28"/>
                <w:szCs w:val="28"/>
              </w:rPr>
            </w:pPr>
            <w:r>
              <w:rPr>
                <w:rFonts w:hint="eastAsia" w:ascii="楷体_GB2312" w:eastAsia="楷体_GB2312"/>
                <w:spacing w:val="-14"/>
                <w:sz w:val="28"/>
                <w:szCs w:val="28"/>
              </w:rPr>
              <w:t>3</w:t>
            </w:r>
          </w:p>
        </w:tc>
        <w:tc>
          <w:tcPr>
            <w:tcW w:w="5478" w:type="dxa"/>
            <w:gridSpan w:val="5"/>
            <w:noWrap w:val="0"/>
            <w:vAlign w:val="center"/>
          </w:tcPr>
          <w:p>
            <w:pPr>
              <w:spacing w:line="340" w:lineRule="exact"/>
              <w:rPr>
                <w:rFonts w:hint="eastAsia" w:ascii="楷体_GB2312" w:eastAsia="楷体_GB2312"/>
                <w:b/>
                <w:spacing w:val="-14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pacing w:val="-14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pacing w:val="-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9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pacing w:val="-14"/>
                <w:sz w:val="28"/>
                <w:szCs w:val="28"/>
              </w:rPr>
            </w:pPr>
            <w:r>
              <w:rPr>
                <w:rFonts w:hint="eastAsia" w:ascii="楷体_GB2312" w:eastAsia="楷体_GB2312"/>
                <w:spacing w:val="-14"/>
                <w:sz w:val="28"/>
                <w:szCs w:val="28"/>
              </w:rPr>
              <w:t>4</w:t>
            </w:r>
          </w:p>
        </w:tc>
        <w:tc>
          <w:tcPr>
            <w:tcW w:w="5478" w:type="dxa"/>
            <w:gridSpan w:val="5"/>
            <w:noWrap w:val="0"/>
            <w:vAlign w:val="center"/>
          </w:tcPr>
          <w:p>
            <w:pPr>
              <w:spacing w:line="340" w:lineRule="exact"/>
              <w:rPr>
                <w:rFonts w:hint="eastAsia" w:ascii="楷体_GB2312" w:eastAsia="楷体_GB2312"/>
                <w:spacing w:val="-14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pacing w:val="-14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pacing w:val="-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9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pacing w:val="-14"/>
                <w:sz w:val="28"/>
                <w:szCs w:val="28"/>
              </w:rPr>
            </w:pPr>
            <w:r>
              <w:rPr>
                <w:rFonts w:hint="eastAsia" w:ascii="楷体_GB2312" w:eastAsia="楷体_GB2312"/>
                <w:spacing w:val="-14"/>
                <w:sz w:val="28"/>
                <w:szCs w:val="28"/>
              </w:rPr>
              <w:t>5</w:t>
            </w:r>
          </w:p>
        </w:tc>
        <w:tc>
          <w:tcPr>
            <w:tcW w:w="5478" w:type="dxa"/>
            <w:gridSpan w:val="5"/>
            <w:noWrap w:val="0"/>
            <w:vAlign w:val="center"/>
          </w:tcPr>
          <w:p>
            <w:pPr>
              <w:spacing w:line="340" w:lineRule="exact"/>
              <w:rPr>
                <w:rFonts w:hint="eastAsia" w:ascii="楷体_GB2312" w:eastAsia="楷体_GB2312"/>
                <w:spacing w:val="-14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pacing w:val="-14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pacing w:val="-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9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pacing w:val="-14"/>
                <w:sz w:val="28"/>
                <w:szCs w:val="28"/>
              </w:rPr>
            </w:pPr>
            <w:r>
              <w:rPr>
                <w:rFonts w:hint="eastAsia" w:ascii="楷体_GB2312" w:eastAsia="楷体_GB2312"/>
                <w:spacing w:val="-14"/>
                <w:sz w:val="28"/>
                <w:szCs w:val="28"/>
              </w:rPr>
              <w:t>6</w:t>
            </w:r>
          </w:p>
        </w:tc>
        <w:tc>
          <w:tcPr>
            <w:tcW w:w="5478" w:type="dxa"/>
            <w:gridSpan w:val="5"/>
            <w:noWrap w:val="0"/>
            <w:vAlign w:val="center"/>
          </w:tcPr>
          <w:p>
            <w:pPr>
              <w:spacing w:line="340" w:lineRule="exact"/>
              <w:rPr>
                <w:rFonts w:hint="eastAsia" w:ascii="楷体_GB2312" w:eastAsia="楷体_GB2312"/>
                <w:spacing w:val="-14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pacing w:val="-14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pacing w:val="-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pacing w:val="-14"/>
                <w:sz w:val="28"/>
                <w:szCs w:val="28"/>
              </w:rPr>
            </w:pPr>
            <w:r>
              <w:rPr>
                <w:rFonts w:hint="eastAsia" w:ascii="楷体_GB2312" w:eastAsia="楷体_GB2312"/>
                <w:spacing w:val="-14"/>
                <w:sz w:val="28"/>
                <w:szCs w:val="28"/>
              </w:rPr>
              <w:t>7</w:t>
            </w:r>
          </w:p>
        </w:tc>
        <w:tc>
          <w:tcPr>
            <w:tcW w:w="5478" w:type="dxa"/>
            <w:gridSpan w:val="5"/>
            <w:noWrap w:val="0"/>
            <w:vAlign w:val="center"/>
          </w:tcPr>
          <w:p>
            <w:pPr>
              <w:spacing w:line="340" w:lineRule="exact"/>
              <w:rPr>
                <w:rFonts w:hint="eastAsia" w:ascii="楷体_GB2312" w:eastAsia="楷体_GB2312"/>
                <w:spacing w:val="-14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pacing w:val="-14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pacing w:val="-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pacing w:val="-14"/>
                <w:sz w:val="28"/>
                <w:szCs w:val="28"/>
              </w:rPr>
            </w:pPr>
            <w:r>
              <w:rPr>
                <w:rFonts w:hint="eastAsia" w:ascii="楷体_GB2312" w:eastAsia="楷体_GB2312"/>
                <w:spacing w:val="-14"/>
                <w:sz w:val="28"/>
                <w:szCs w:val="28"/>
              </w:rPr>
              <w:t>8</w:t>
            </w:r>
          </w:p>
        </w:tc>
        <w:tc>
          <w:tcPr>
            <w:tcW w:w="5478" w:type="dxa"/>
            <w:gridSpan w:val="5"/>
            <w:noWrap w:val="0"/>
            <w:vAlign w:val="center"/>
          </w:tcPr>
          <w:p>
            <w:pPr>
              <w:spacing w:line="340" w:lineRule="exact"/>
              <w:rPr>
                <w:rFonts w:hint="eastAsia" w:ascii="楷体_GB2312" w:eastAsia="楷体_GB2312"/>
                <w:spacing w:val="-14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pacing w:val="-14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pacing w:val="-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pacing w:val="-14"/>
                <w:sz w:val="28"/>
                <w:szCs w:val="28"/>
              </w:rPr>
            </w:pPr>
            <w:r>
              <w:rPr>
                <w:rFonts w:hint="eastAsia" w:ascii="楷体_GB2312" w:eastAsia="楷体_GB2312"/>
                <w:spacing w:val="-14"/>
                <w:sz w:val="28"/>
                <w:szCs w:val="28"/>
              </w:rPr>
              <w:t>9</w:t>
            </w:r>
          </w:p>
        </w:tc>
        <w:tc>
          <w:tcPr>
            <w:tcW w:w="5478" w:type="dxa"/>
            <w:gridSpan w:val="5"/>
            <w:noWrap w:val="0"/>
            <w:vAlign w:val="center"/>
          </w:tcPr>
          <w:p>
            <w:pPr>
              <w:spacing w:line="340" w:lineRule="exact"/>
              <w:rPr>
                <w:rFonts w:hint="eastAsia" w:ascii="楷体_GB2312" w:eastAsia="楷体_GB2312"/>
                <w:spacing w:val="-14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pacing w:val="-14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pacing w:val="-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pacing w:val="-14"/>
                <w:sz w:val="28"/>
                <w:szCs w:val="28"/>
              </w:rPr>
            </w:pPr>
            <w:r>
              <w:rPr>
                <w:rFonts w:hint="eastAsia" w:ascii="楷体_GB2312" w:eastAsia="楷体_GB2312"/>
                <w:spacing w:val="-14"/>
                <w:sz w:val="28"/>
                <w:szCs w:val="28"/>
              </w:rPr>
              <w:t>10</w:t>
            </w:r>
          </w:p>
        </w:tc>
        <w:tc>
          <w:tcPr>
            <w:tcW w:w="5478" w:type="dxa"/>
            <w:gridSpan w:val="5"/>
            <w:noWrap w:val="0"/>
            <w:vAlign w:val="center"/>
          </w:tcPr>
          <w:p>
            <w:pPr>
              <w:spacing w:line="340" w:lineRule="exact"/>
              <w:rPr>
                <w:rFonts w:hint="eastAsia" w:ascii="楷体_GB2312" w:eastAsia="楷体_GB2312"/>
                <w:spacing w:val="-14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pacing w:val="-14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pacing w:val="-14"/>
                <w:sz w:val="28"/>
                <w:szCs w:val="28"/>
              </w:rPr>
            </w:pPr>
          </w:p>
        </w:tc>
      </w:tr>
    </w:tbl>
    <w:p>
      <w:pPr>
        <w:spacing w:line="400" w:lineRule="exact"/>
        <w:ind w:firstLine="420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iODlkZTY0MTM4YmU0NDE4MWQzZTdhN2MwYmJkNjUifQ=="/>
  </w:docVars>
  <w:rsids>
    <w:rsidRoot w:val="3F875746"/>
    <w:rsid w:val="3F875746"/>
    <w:rsid w:val="4079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2023-06-02T07:56:00Z</dcterms:created>
  <dc:creator>'`Lu 。</dc:creator>
  <cp:lastModifiedBy>'`Lu 。</cp:lastModifiedBy>
  <dcterms:modified xsi:type="dcterms:W3CDTF">2023-06-02T07:59:41Z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600AFC2B1B494E518F8B4E427BD4D3FD_11</vt:lpwstr>
  </property>
</Properties>
</file>