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9D" w:rsidRPr="004A279D" w:rsidRDefault="004A279D" w:rsidP="004A279D">
      <w:pPr>
        <w:ind w:leftChars="-120" w:left="-2" w:hangingChars="78" w:hanging="250"/>
        <w:rPr>
          <w:rFonts w:ascii="黑体" w:eastAsia="黑体" w:hAnsi="黑体"/>
          <w:b/>
          <w:sz w:val="36"/>
          <w:szCs w:val="36"/>
        </w:rPr>
      </w:pPr>
      <w:r w:rsidRPr="004A279D">
        <w:rPr>
          <w:rFonts w:ascii="黑体" w:eastAsia="黑体" w:hAnsi="黑体" w:hint="eastAsia"/>
          <w:sz w:val="32"/>
          <w:szCs w:val="32"/>
        </w:rPr>
        <w:t>附</w:t>
      </w:r>
      <w:r w:rsidRPr="004A279D">
        <w:rPr>
          <w:rFonts w:ascii="黑体" w:eastAsia="黑体" w:hAnsi="黑体"/>
          <w:sz w:val="32"/>
          <w:szCs w:val="32"/>
        </w:rPr>
        <w:t>件</w:t>
      </w:r>
      <w:r w:rsidRPr="004A279D">
        <w:rPr>
          <w:rFonts w:ascii="黑体" w:eastAsia="黑体" w:hAnsi="黑体" w:hint="eastAsia"/>
          <w:sz w:val="32"/>
          <w:szCs w:val="32"/>
        </w:rPr>
        <w:t>1：</w:t>
      </w:r>
    </w:p>
    <w:p w:rsidR="00FE2A0B" w:rsidRPr="004A279D" w:rsidRDefault="00ED37F0" w:rsidP="004A279D">
      <w:pPr>
        <w:jc w:val="center"/>
        <w:rPr>
          <w:rFonts w:ascii="方正小标宋简体" w:eastAsia="方正小标宋简体" w:hAnsi="Times New Roman"/>
          <w:sz w:val="40"/>
          <w:szCs w:val="40"/>
        </w:rPr>
      </w:pPr>
      <w:r w:rsidRPr="004A279D">
        <w:rPr>
          <w:rFonts w:ascii="方正小标宋简体" w:eastAsia="方正小标宋简体" w:hAnsi="Times New Roman" w:hint="eastAsia"/>
          <w:sz w:val="40"/>
          <w:szCs w:val="40"/>
        </w:rPr>
        <w:t>全省</w:t>
      </w:r>
      <w:r w:rsidR="00F17122" w:rsidRPr="004A279D">
        <w:rPr>
          <w:rFonts w:ascii="方正小标宋简体" w:eastAsia="方正小标宋简体" w:hAnsi="Times New Roman" w:hint="eastAsia"/>
          <w:sz w:val="40"/>
          <w:szCs w:val="40"/>
        </w:rPr>
        <w:t>勘</w:t>
      </w:r>
      <w:r w:rsidRPr="004A279D">
        <w:rPr>
          <w:rFonts w:ascii="方正小标宋简体" w:eastAsia="方正小标宋简体" w:hAnsi="Times New Roman" w:hint="eastAsia"/>
          <w:sz w:val="40"/>
          <w:szCs w:val="40"/>
        </w:rPr>
        <w:t>察设计质量管理和执法监督检查</w:t>
      </w:r>
      <w:r w:rsidR="003A72C6" w:rsidRPr="004A279D">
        <w:rPr>
          <w:rFonts w:ascii="方正小标宋简体" w:eastAsia="方正小标宋简体" w:hAnsi="Times New Roman" w:hint="eastAsia"/>
          <w:sz w:val="40"/>
          <w:szCs w:val="40"/>
        </w:rPr>
        <w:t>表</w:t>
      </w:r>
    </w:p>
    <w:tbl>
      <w:tblPr>
        <w:tblStyle w:val="a5"/>
        <w:tblW w:w="8994" w:type="dxa"/>
        <w:jc w:val="center"/>
        <w:tblLook w:val="04A0"/>
      </w:tblPr>
      <w:tblGrid>
        <w:gridCol w:w="777"/>
        <w:gridCol w:w="2867"/>
        <w:gridCol w:w="816"/>
        <w:gridCol w:w="1318"/>
        <w:gridCol w:w="1560"/>
        <w:gridCol w:w="850"/>
        <w:gridCol w:w="806"/>
      </w:tblGrid>
      <w:tr w:rsidR="00ED37F0" w:rsidRPr="004A279D" w:rsidTr="004A279D">
        <w:trPr>
          <w:trHeight w:val="582"/>
          <w:jc w:val="center"/>
        </w:trPr>
        <w:tc>
          <w:tcPr>
            <w:tcW w:w="777" w:type="dxa"/>
            <w:vAlign w:val="center"/>
          </w:tcPr>
          <w:p w:rsidR="00FE2A0B" w:rsidRPr="004A279D" w:rsidRDefault="00ED37F0" w:rsidP="004A279D">
            <w:pPr>
              <w:jc w:val="center"/>
              <w:rPr>
                <w:rFonts w:ascii="黑体" w:eastAsia="黑体" w:hAnsi="黑体"/>
                <w:sz w:val="24"/>
              </w:rPr>
            </w:pPr>
            <w:r w:rsidRPr="004A279D">
              <w:rPr>
                <w:rFonts w:ascii="黑体" w:eastAsia="黑体" w:hAnsi="黑体"/>
                <w:sz w:val="24"/>
              </w:rPr>
              <w:t>序号</w:t>
            </w:r>
          </w:p>
        </w:tc>
        <w:tc>
          <w:tcPr>
            <w:tcW w:w="2867" w:type="dxa"/>
            <w:vAlign w:val="center"/>
          </w:tcPr>
          <w:p w:rsidR="00FE2A0B" w:rsidRPr="004A279D" w:rsidRDefault="00ED37F0" w:rsidP="004A279D">
            <w:pPr>
              <w:ind w:firstLineChars="250" w:firstLine="600"/>
              <w:rPr>
                <w:rFonts w:ascii="黑体" w:eastAsia="黑体" w:hAnsi="黑体"/>
                <w:sz w:val="24"/>
              </w:rPr>
            </w:pPr>
            <w:r w:rsidRPr="004A279D">
              <w:rPr>
                <w:rFonts w:ascii="黑体" w:eastAsia="黑体" w:hAnsi="黑体"/>
                <w:sz w:val="24"/>
              </w:rPr>
              <w:t>检查项目</w:t>
            </w:r>
          </w:p>
        </w:tc>
        <w:tc>
          <w:tcPr>
            <w:tcW w:w="3694" w:type="dxa"/>
            <w:gridSpan w:val="3"/>
            <w:vAlign w:val="center"/>
          </w:tcPr>
          <w:p w:rsidR="00FE2A0B" w:rsidRPr="004A279D" w:rsidRDefault="00ED37F0" w:rsidP="004A279D">
            <w:pPr>
              <w:ind w:firstLineChars="350" w:firstLine="840"/>
              <w:rPr>
                <w:rFonts w:ascii="黑体" w:eastAsia="黑体" w:hAnsi="黑体"/>
                <w:sz w:val="24"/>
              </w:rPr>
            </w:pPr>
            <w:r w:rsidRPr="004A279D">
              <w:rPr>
                <w:rFonts w:ascii="黑体" w:eastAsia="黑体" w:hAnsi="黑体"/>
                <w:sz w:val="24"/>
              </w:rPr>
              <w:t>工作内容</w:t>
            </w:r>
          </w:p>
        </w:tc>
        <w:tc>
          <w:tcPr>
            <w:tcW w:w="850" w:type="dxa"/>
            <w:vAlign w:val="center"/>
          </w:tcPr>
          <w:p w:rsidR="00FE2A0B" w:rsidRPr="004A279D" w:rsidRDefault="00ED37F0" w:rsidP="004A279D">
            <w:pPr>
              <w:ind w:firstLineChars="50" w:firstLine="120"/>
              <w:rPr>
                <w:rFonts w:ascii="黑体" w:eastAsia="黑体" w:hAnsi="黑体"/>
                <w:sz w:val="24"/>
              </w:rPr>
            </w:pPr>
            <w:r w:rsidRPr="004A279D">
              <w:rPr>
                <w:rFonts w:ascii="黑体" w:eastAsia="黑体" w:hAnsi="黑体"/>
                <w:sz w:val="24"/>
              </w:rPr>
              <w:t>是</w:t>
            </w:r>
          </w:p>
        </w:tc>
        <w:tc>
          <w:tcPr>
            <w:tcW w:w="806" w:type="dxa"/>
            <w:vAlign w:val="center"/>
          </w:tcPr>
          <w:p w:rsidR="00FE2A0B" w:rsidRPr="004A279D" w:rsidRDefault="00ED37F0" w:rsidP="004A279D">
            <w:pPr>
              <w:ind w:firstLineChars="50" w:firstLine="120"/>
              <w:rPr>
                <w:rFonts w:ascii="黑体" w:eastAsia="黑体" w:hAnsi="黑体"/>
                <w:sz w:val="24"/>
              </w:rPr>
            </w:pPr>
            <w:r w:rsidRPr="004A279D">
              <w:rPr>
                <w:rFonts w:ascii="黑体" w:eastAsia="黑体" w:hAnsi="黑体"/>
                <w:sz w:val="24"/>
              </w:rPr>
              <w:t>否</w:t>
            </w:r>
          </w:p>
        </w:tc>
      </w:tr>
      <w:tr w:rsidR="005D7D38" w:rsidRPr="004A279D" w:rsidTr="004A279D">
        <w:trPr>
          <w:trHeight w:val="525"/>
          <w:jc w:val="center"/>
        </w:trPr>
        <w:tc>
          <w:tcPr>
            <w:tcW w:w="777" w:type="dxa"/>
            <w:vMerge w:val="restart"/>
            <w:vAlign w:val="center"/>
          </w:tcPr>
          <w:p w:rsidR="005D7D38" w:rsidRPr="004A279D" w:rsidRDefault="005D7D38" w:rsidP="004A279D">
            <w:pPr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67" w:type="dxa"/>
            <w:vMerge w:val="restart"/>
            <w:vAlign w:val="center"/>
          </w:tcPr>
          <w:p w:rsidR="005D7D38" w:rsidRPr="004A279D" w:rsidRDefault="005D7D38" w:rsidP="004A279D">
            <w:pPr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落实《建筑工程勘察设计项目负责人质量安全责任七项规定》情况</w:t>
            </w:r>
          </w:p>
        </w:tc>
        <w:tc>
          <w:tcPr>
            <w:tcW w:w="3694" w:type="dxa"/>
            <w:gridSpan w:val="3"/>
            <w:vAlign w:val="center"/>
          </w:tcPr>
          <w:p w:rsidR="005D7D38" w:rsidRPr="004A279D" w:rsidRDefault="005D7D38" w:rsidP="004A279D">
            <w:pPr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按照《规定》完善相关管理制度</w:t>
            </w:r>
          </w:p>
        </w:tc>
        <w:tc>
          <w:tcPr>
            <w:tcW w:w="850" w:type="dxa"/>
            <w:vAlign w:val="center"/>
          </w:tcPr>
          <w:p w:rsidR="005D7D38" w:rsidRPr="004A279D" w:rsidRDefault="005D7D38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5D7D38" w:rsidRPr="004A279D" w:rsidRDefault="005D7D38" w:rsidP="004A279D">
            <w:pPr>
              <w:rPr>
                <w:rFonts w:ascii="Times New Roman" w:hAnsi="Times New Roman"/>
                <w:sz w:val="24"/>
              </w:rPr>
            </w:pPr>
          </w:p>
        </w:tc>
      </w:tr>
      <w:tr w:rsidR="005D7D38" w:rsidRPr="004A279D" w:rsidTr="004A279D">
        <w:trPr>
          <w:trHeight w:val="581"/>
          <w:jc w:val="center"/>
        </w:trPr>
        <w:tc>
          <w:tcPr>
            <w:tcW w:w="777" w:type="dxa"/>
            <w:vMerge/>
            <w:vAlign w:val="center"/>
          </w:tcPr>
          <w:p w:rsidR="005D7D38" w:rsidRPr="004A279D" w:rsidRDefault="005D7D38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5D7D38" w:rsidRPr="004A279D" w:rsidRDefault="005D7D38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5D7D38" w:rsidRPr="004A279D" w:rsidRDefault="005D7D38" w:rsidP="004A279D">
            <w:pPr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根据</w:t>
            </w:r>
            <w:r w:rsidR="000D2EC0" w:rsidRPr="004A279D">
              <w:rPr>
                <w:rFonts w:ascii="Times New Roman" w:hAnsi="Times New Roman"/>
                <w:sz w:val="24"/>
              </w:rPr>
              <w:t>实际提出相应工作要求</w:t>
            </w:r>
          </w:p>
        </w:tc>
        <w:tc>
          <w:tcPr>
            <w:tcW w:w="850" w:type="dxa"/>
            <w:vAlign w:val="center"/>
          </w:tcPr>
          <w:p w:rsidR="005D7D38" w:rsidRPr="004A279D" w:rsidRDefault="005D7D38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5D7D38" w:rsidRPr="004A279D" w:rsidRDefault="005D7D38" w:rsidP="004A279D">
            <w:pPr>
              <w:rPr>
                <w:rFonts w:ascii="Times New Roman" w:hAnsi="Times New Roman"/>
                <w:sz w:val="24"/>
              </w:rPr>
            </w:pPr>
          </w:p>
        </w:tc>
      </w:tr>
      <w:tr w:rsidR="00D177AB" w:rsidRPr="004A279D" w:rsidTr="004A279D">
        <w:trPr>
          <w:jc w:val="center"/>
        </w:trPr>
        <w:tc>
          <w:tcPr>
            <w:tcW w:w="777" w:type="dxa"/>
            <w:vMerge w:val="restart"/>
            <w:vAlign w:val="center"/>
          </w:tcPr>
          <w:p w:rsidR="00D177AB" w:rsidRPr="004A279D" w:rsidRDefault="00D177AB" w:rsidP="004A279D">
            <w:pPr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67" w:type="dxa"/>
            <w:vMerge w:val="restart"/>
            <w:vAlign w:val="center"/>
          </w:tcPr>
          <w:p w:rsidR="00D177AB" w:rsidRPr="004A279D" w:rsidRDefault="00D177AB" w:rsidP="00250263">
            <w:pPr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外省企业来我</w:t>
            </w:r>
            <w:r w:rsidR="00250263" w:rsidRPr="004A279D">
              <w:rPr>
                <w:rFonts w:ascii="Times New Roman" w:hAnsi="Times New Roman"/>
                <w:sz w:val="24"/>
              </w:rPr>
              <w:t>省</w:t>
            </w:r>
            <w:bookmarkStart w:id="0" w:name="_GoBack"/>
            <w:bookmarkEnd w:id="0"/>
            <w:r w:rsidRPr="004A279D">
              <w:rPr>
                <w:rFonts w:ascii="Times New Roman" w:hAnsi="Times New Roman"/>
                <w:sz w:val="24"/>
              </w:rPr>
              <w:t>承接业务备案管理情况</w:t>
            </w:r>
          </w:p>
        </w:tc>
        <w:tc>
          <w:tcPr>
            <w:tcW w:w="3694" w:type="dxa"/>
            <w:gridSpan w:val="3"/>
            <w:vAlign w:val="center"/>
          </w:tcPr>
          <w:p w:rsidR="00D177AB" w:rsidRPr="004A279D" w:rsidRDefault="00EE389F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一次性告知合同备案所需要件</w:t>
            </w:r>
          </w:p>
        </w:tc>
        <w:tc>
          <w:tcPr>
            <w:tcW w:w="850" w:type="dxa"/>
            <w:vAlign w:val="center"/>
          </w:tcPr>
          <w:p w:rsidR="00D177AB" w:rsidRPr="004A279D" w:rsidRDefault="00D177AB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D177AB" w:rsidRPr="004A279D" w:rsidRDefault="00D177AB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D177AB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D177AB" w:rsidRPr="004A279D" w:rsidRDefault="00D177AB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D177AB" w:rsidRPr="004A279D" w:rsidRDefault="00D177AB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D177AB" w:rsidRPr="004A279D" w:rsidRDefault="00EE389F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使用新版勘察设计合同</w:t>
            </w:r>
          </w:p>
        </w:tc>
        <w:tc>
          <w:tcPr>
            <w:tcW w:w="850" w:type="dxa"/>
            <w:vAlign w:val="center"/>
          </w:tcPr>
          <w:p w:rsidR="00D177AB" w:rsidRPr="004A279D" w:rsidRDefault="00D177AB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D177AB" w:rsidRPr="004A279D" w:rsidRDefault="00D177AB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D177AB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D177AB" w:rsidRPr="004A279D" w:rsidRDefault="00D177AB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D177AB" w:rsidRPr="004A279D" w:rsidRDefault="00D177AB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D177AB" w:rsidRPr="004A279D" w:rsidRDefault="00EE389F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享受本地企业同等政策</w:t>
            </w:r>
          </w:p>
        </w:tc>
        <w:tc>
          <w:tcPr>
            <w:tcW w:w="850" w:type="dxa"/>
            <w:vAlign w:val="center"/>
          </w:tcPr>
          <w:p w:rsidR="00D177AB" w:rsidRPr="004A279D" w:rsidRDefault="00D177AB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D177AB" w:rsidRPr="004A279D" w:rsidRDefault="00D177AB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B128A5" w:rsidRPr="004A279D" w:rsidTr="004A279D">
        <w:trPr>
          <w:jc w:val="center"/>
        </w:trPr>
        <w:tc>
          <w:tcPr>
            <w:tcW w:w="777" w:type="dxa"/>
            <w:vMerge w:val="restart"/>
            <w:vAlign w:val="center"/>
          </w:tcPr>
          <w:p w:rsidR="00B128A5" w:rsidRPr="004A279D" w:rsidRDefault="00B128A5" w:rsidP="004A279D">
            <w:pPr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67" w:type="dxa"/>
            <w:vMerge w:val="restart"/>
            <w:vAlign w:val="center"/>
          </w:tcPr>
          <w:p w:rsidR="00B128A5" w:rsidRPr="004A279D" w:rsidRDefault="00B128A5" w:rsidP="004A279D">
            <w:pPr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施工图审查管理情况</w:t>
            </w:r>
          </w:p>
        </w:tc>
        <w:tc>
          <w:tcPr>
            <w:tcW w:w="3694" w:type="dxa"/>
            <w:gridSpan w:val="3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审查机构具备相应条件</w:t>
            </w:r>
          </w:p>
        </w:tc>
        <w:tc>
          <w:tcPr>
            <w:tcW w:w="850" w:type="dxa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B128A5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B128A5" w:rsidRPr="004A279D" w:rsidRDefault="00B128A5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B128A5" w:rsidRPr="004A279D" w:rsidRDefault="00B128A5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进行行政性审查</w:t>
            </w:r>
          </w:p>
        </w:tc>
        <w:tc>
          <w:tcPr>
            <w:tcW w:w="850" w:type="dxa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B128A5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B128A5" w:rsidRPr="004A279D" w:rsidRDefault="00B128A5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B128A5" w:rsidRPr="004A279D" w:rsidRDefault="00B128A5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施工图审查合格证</w:t>
            </w:r>
            <w:r w:rsidR="00FD5164" w:rsidRPr="004A279D">
              <w:rPr>
                <w:rFonts w:ascii="Times New Roman" w:hAnsi="Times New Roman"/>
                <w:sz w:val="24"/>
              </w:rPr>
              <w:t>登记</w:t>
            </w:r>
            <w:r w:rsidRPr="004A279D">
              <w:rPr>
                <w:rFonts w:ascii="Times New Roman" w:hAnsi="Times New Roman"/>
                <w:sz w:val="24"/>
              </w:rPr>
              <w:t>备案</w:t>
            </w:r>
          </w:p>
        </w:tc>
        <w:tc>
          <w:tcPr>
            <w:tcW w:w="850" w:type="dxa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B128A5" w:rsidRPr="004A279D" w:rsidRDefault="00B128A5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476397" w:rsidRPr="004A279D" w:rsidTr="004A279D">
        <w:trPr>
          <w:jc w:val="center"/>
        </w:trPr>
        <w:tc>
          <w:tcPr>
            <w:tcW w:w="777" w:type="dxa"/>
            <w:vMerge w:val="restart"/>
            <w:vAlign w:val="center"/>
          </w:tcPr>
          <w:p w:rsidR="00476397" w:rsidRPr="004A279D" w:rsidRDefault="00D177AB" w:rsidP="004A279D">
            <w:pPr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67" w:type="dxa"/>
            <w:vMerge w:val="restart"/>
            <w:vAlign w:val="center"/>
          </w:tcPr>
          <w:p w:rsidR="00476397" w:rsidRPr="004A279D" w:rsidRDefault="00D177AB" w:rsidP="004A279D">
            <w:pPr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工程勘察劳务资质和勘察外业人员管理情况</w:t>
            </w:r>
          </w:p>
        </w:tc>
        <w:tc>
          <w:tcPr>
            <w:tcW w:w="3694" w:type="dxa"/>
            <w:gridSpan w:val="3"/>
            <w:vAlign w:val="center"/>
          </w:tcPr>
          <w:p w:rsidR="00476397" w:rsidRPr="004A279D" w:rsidRDefault="00EE389F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按《工程勘察资质标准》办理</w:t>
            </w:r>
          </w:p>
        </w:tc>
        <w:tc>
          <w:tcPr>
            <w:tcW w:w="850" w:type="dxa"/>
            <w:vAlign w:val="center"/>
          </w:tcPr>
          <w:p w:rsidR="00476397" w:rsidRPr="004A279D" w:rsidRDefault="00476397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476397" w:rsidRPr="004A279D" w:rsidRDefault="00476397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476397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476397" w:rsidRPr="004A279D" w:rsidRDefault="00476397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476397" w:rsidRPr="004A279D" w:rsidRDefault="00476397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476397" w:rsidRPr="004A279D" w:rsidRDefault="00EE389F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勘察外业人员持证上岗</w:t>
            </w:r>
          </w:p>
        </w:tc>
        <w:tc>
          <w:tcPr>
            <w:tcW w:w="850" w:type="dxa"/>
            <w:vAlign w:val="center"/>
          </w:tcPr>
          <w:p w:rsidR="00476397" w:rsidRPr="004A279D" w:rsidRDefault="00476397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476397" w:rsidRPr="004A279D" w:rsidRDefault="00476397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7C7C92" w:rsidRPr="004A279D" w:rsidTr="004A279D">
        <w:trPr>
          <w:jc w:val="center"/>
        </w:trPr>
        <w:tc>
          <w:tcPr>
            <w:tcW w:w="777" w:type="dxa"/>
            <w:vMerge w:val="restart"/>
            <w:vAlign w:val="center"/>
          </w:tcPr>
          <w:p w:rsidR="007C7C92" w:rsidRPr="004A279D" w:rsidRDefault="007C7C92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C7C92" w:rsidRPr="004A279D" w:rsidRDefault="007C7C92" w:rsidP="004A279D">
            <w:pPr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67" w:type="dxa"/>
            <w:vMerge w:val="restart"/>
            <w:vAlign w:val="center"/>
          </w:tcPr>
          <w:p w:rsidR="007C7C92" w:rsidRPr="004A279D" w:rsidRDefault="007C7C92" w:rsidP="004A279D">
            <w:pPr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对违法违规行为及违反工程建设强制性标准的企业进行处罚情况</w:t>
            </w:r>
          </w:p>
        </w:tc>
        <w:tc>
          <w:tcPr>
            <w:tcW w:w="3694" w:type="dxa"/>
            <w:gridSpan w:val="3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约谈企业负责人</w:t>
            </w:r>
          </w:p>
        </w:tc>
        <w:tc>
          <w:tcPr>
            <w:tcW w:w="850" w:type="dxa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7C7C92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7C7C92" w:rsidRPr="004A279D" w:rsidRDefault="007C7C92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7C7C92" w:rsidRPr="004A279D" w:rsidRDefault="007C7C92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勒令停业整顿</w:t>
            </w:r>
          </w:p>
        </w:tc>
        <w:tc>
          <w:tcPr>
            <w:tcW w:w="850" w:type="dxa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7C7C92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7C7C92" w:rsidRPr="004A279D" w:rsidRDefault="007C7C92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7C7C92" w:rsidRPr="004A279D" w:rsidRDefault="007C7C92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按规定给予罚款</w:t>
            </w:r>
          </w:p>
        </w:tc>
        <w:tc>
          <w:tcPr>
            <w:tcW w:w="850" w:type="dxa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7C7C92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7C7C92" w:rsidRPr="004A279D" w:rsidRDefault="007C7C92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7C7C92" w:rsidRPr="004A279D" w:rsidRDefault="007C7C92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建议给予资质降级</w:t>
            </w:r>
          </w:p>
        </w:tc>
        <w:tc>
          <w:tcPr>
            <w:tcW w:w="850" w:type="dxa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 w:rsidR="007C7C92" w:rsidRPr="004A279D" w:rsidRDefault="007C7C92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EA6F51" w:rsidRPr="004A279D" w:rsidTr="004A279D">
        <w:trPr>
          <w:jc w:val="center"/>
        </w:trPr>
        <w:tc>
          <w:tcPr>
            <w:tcW w:w="777" w:type="dxa"/>
            <w:vMerge w:val="restart"/>
            <w:vAlign w:val="center"/>
          </w:tcPr>
          <w:p w:rsidR="00EA6F51" w:rsidRPr="004A279D" w:rsidRDefault="00EA6F51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A6F51" w:rsidRPr="004A279D" w:rsidRDefault="00EA6F51" w:rsidP="004A279D">
            <w:pPr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67" w:type="dxa"/>
            <w:vMerge w:val="restart"/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开展的勘察设计质量执法监督检查情况</w:t>
            </w:r>
          </w:p>
        </w:tc>
        <w:tc>
          <w:tcPr>
            <w:tcW w:w="816" w:type="dxa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次数</w:t>
            </w:r>
          </w:p>
        </w:tc>
        <w:tc>
          <w:tcPr>
            <w:tcW w:w="1318" w:type="dxa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工程类型</w:t>
            </w:r>
          </w:p>
        </w:tc>
        <w:tc>
          <w:tcPr>
            <w:tcW w:w="1560" w:type="dxa"/>
            <w:vAlign w:val="center"/>
          </w:tcPr>
          <w:p w:rsidR="004A279D" w:rsidRDefault="00EA6F51" w:rsidP="004A279D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受检工</w:t>
            </w:r>
          </w:p>
          <w:p w:rsidR="00EA6F51" w:rsidRPr="004A279D" w:rsidRDefault="00EA6F51" w:rsidP="004A279D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程数量</w:t>
            </w:r>
          </w:p>
        </w:tc>
        <w:tc>
          <w:tcPr>
            <w:tcW w:w="1656" w:type="dxa"/>
            <w:gridSpan w:val="2"/>
            <w:vAlign w:val="center"/>
          </w:tcPr>
          <w:p w:rsidR="004A279D" w:rsidRDefault="00EA6F51" w:rsidP="004A279D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发放《执法</w:t>
            </w:r>
          </w:p>
          <w:p w:rsidR="00EA6F51" w:rsidRPr="004A279D" w:rsidRDefault="00EA6F51" w:rsidP="004A279D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告知书》数量</w:t>
            </w:r>
          </w:p>
        </w:tc>
      </w:tr>
      <w:tr w:rsidR="00EA6F51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EA6F51" w:rsidRPr="004A279D" w:rsidRDefault="00EA6F51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Merge w:val="restart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EA6F51" w:rsidRPr="004A279D" w:rsidRDefault="00EA6F51" w:rsidP="004A279D">
            <w:pPr>
              <w:spacing w:line="520" w:lineRule="exact"/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公共建筑</w:t>
            </w:r>
          </w:p>
        </w:tc>
        <w:tc>
          <w:tcPr>
            <w:tcW w:w="1560" w:type="dxa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EA6F51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EA6F51" w:rsidRPr="004A279D" w:rsidRDefault="00EA6F51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Merge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EA6F51" w:rsidRPr="004A279D" w:rsidRDefault="00EA6F51" w:rsidP="004A279D">
            <w:pPr>
              <w:spacing w:line="520" w:lineRule="exact"/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高品住宅</w:t>
            </w:r>
          </w:p>
        </w:tc>
        <w:tc>
          <w:tcPr>
            <w:tcW w:w="1560" w:type="dxa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EA6F51" w:rsidRPr="004A279D" w:rsidTr="004A279D">
        <w:trPr>
          <w:jc w:val="center"/>
        </w:trPr>
        <w:tc>
          <w:tcPr>
            <w:tcW w:w="777" w:type="dxa"/>
            <w:vMerge/>
            <w:vAlign w:val="center"/>
          </w:tcPr>
          <w:p w:rsidR="00EA6F51" w:rsidRPr="004A279D" w:rsidRDefault="00EA6F51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Merge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EA6F51" w:rsidRPr="004A279D" w:rsidRDefault="00EA6F51" w:rsidP="004A279D">
            <w:pPr>
              <w:spacing w:line="520" w:lineRule="exact"/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保障房</w:t>
            </w:r>
          </w:p>
        </w:tc>
        <w:tc>
          <w:tcPr>
            <w:tcW w:w="1560" w:type="dxa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EA6F51" w:rsidRPr="004A279D" w:rsidTr="004A279D">
        <w:trPr>
          <w:jc w:val="center"/>
        </w:trPr>
        <w:tc>
          <w:tcPr>
            <w:tcW w:w="777" w:type="dxa"/>
            <w:vMerge/>
            <w:tcBorders>
              <w:bottom w:val="nil"/>
            </w:tcBorders>
            <w:vAlign w:val="center"/>
          </w:tcPr>
          <w:p w:rsidR="00EA6F51" w:rsidRPr="004A279D" w:rsidRDefault="00EA6F51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vMerge/>
            <w:tcBorders>
              <w:bottom w:val="nil"/>
            </w:tcBorders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Merge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EA6F51" w:rsidRPr="004A279D" w:rsidRDefault="00EA6F51" w:rsidP="004A279D">
            <w:pPr>
              <w:spacing w:line="520" w:lineRule="exact"/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其</w:t>
            </w:r>
            <w:r w:rsidR="004A279D">
              <w:rPr>
                <w:rFonts w:ascii="Times New Roman" w:hAnsi="Times New Roman" w:hint="eastAsia"/>
                <w:sz w:val="24"/>
              </w:rPr>
              <w:t xml:space="preserve">  </w:t>
            </w:r>
            <w:r w:rsidRPr="004A279D">
              <w:rPr>
                <w:rFonts w:ascii="Times New Roman" w:hAnsi="Times New Roman"/>
                <w:sz w:val="24"/>
              </w:rPr>
              <w:t>它</w:t>
            </w:r>
          </w:p>
        </w:tc>
        <w:tc>
          <w:tcPr>
            <w:tcW w:w="1560" w:type="dxa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EA6F51" w:rsidRPr="004A279D" w:rsidRDefault="00EA6F51" w:rsidP="004A279D">
            <w:pPr>
              <w:spacing w:line="520" w:lineRule="exact"/>
              <w:rPr>
                <w:rFonts w:ascii="Times New Roman" w:hAnsi="Times New Roman"/>
                <w:sz w:val="24"/>
              </w:rPr>
            </w:pPr>
          </w:p>
        </w:tc>
      </w:tr>
      <w:tr w:rsidR="00EA6F51" w:rsidRPr="004A279D" w:rsidTr="004A279D">
        <w:tblPrEx>
          <w:tblLook w:val="0000"/>
        </w:tblPrEx>
        <w:trPr>
          <w:trHeight w:val="497"/>
          <w:jc w:val="center"/>
        </w:trPr>
        <w:tc>
          <w:tcPr>
            <w:tcW w:w="777" w:type="dxa"/>
            <w:tcBorders>
              <w:top w:val="nil"/>
            </w:tcBorders>
            <w:vAlign w:val="center"/>
          </w:tcPr>
          <w:p w:rsidR="00EA6F51" w:rsidRPr="004A279D" w:rsidRDefault="00EA6F51" w:rsidP="004A279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7" w:type="dxa"/>
            <w:tcBorders>
              <w:top w:val="nil"/>
            </w:tcBorders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Merge/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EA6F51" w:rsidRPr="004A279D" w:rsidRDefault="00EA6F51" w:rsidP="004A279D">
            <w:pPr>
              <w:jc w:val="center"/>
              <w:rPr>
                <w:rFonts w:ascii="Times New Roman" w:hAnsi="Times New Roman"/>
                <w:sz w:val="24"/>
              </w:rPr>
            </w:pPr>
            <w:r w:rsidRPr="004A279D">
              <w:rPr>
                <w:rFonts w:ascii="Times New Roman" w:hAnsi="Times New Roman"/>
                <w:sz w:val="24"/>
              </w:rPr>
              <w:t>合</w:t>
            </w:r>
            <w:r w:rsidR="004A279D">
              <w:rPr>
                <w:rFonts w:ascii="Times New Roman" w:hAnsi="Times New Roman" w:hint="eastAsia"/>
                <w:sz w:val="24"/>
              </w:rPr>
              <w:t xml:space="preserve">  </w:t>
            </w:r>
            <w:r w:rsidRPr="004A279D">
              <w:rPr>
                <w:rFonts w:ascii="Times New Roman" w:hAnsi="Times New Roman"/>
                <w:sz w:val="24"/>
              </w:rPr>
              <w:t>计</w:t>
            </w:r>
          </w:p>
        </w:tc>
        <w:tc>
          <w:tcPr>
            <w:tcW w:w="1560" w:type="dxa"/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EA6F51" w:rsidRPr="004A279D" w:rsidRDefault="00EA6F51" w:rsidP="004A279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AC0C01" w:rsidRPr="004A279D" w:rsidRDefault="00AC0C01" w:rsidP="0014448A">
      <w:pPr>
        <w:spacing w:beforeLines="30"/>
        <w:rPr>
          <w:rFonts w:ascii="Times New Roman" w:hAnsi="Times New Roman"/>
          <w:sz w:val="24"/>
        </w:rPr>
      </w:pPr>
      <w:r w:rsidRPr="004A279D">
        <w:rPr>
          <w:rFonts w:ascii="Times New Roman" w:hAnsi="Times New Roman"/>
          <w:sz w:val="24"/>
        </w:rPr>
        <w:t>市（地）：</w:t>
      </w:r>
      <w:r w:rsidR="007C7C92" w:rsidRPr="004A279D">
        <w:rPr>
          <w:rFonts w:ascii="Times New Roman" w:hAnsi="Times New Roman"/>
          <w:sz w:val="24"/>
        </w:rPr>
        <w:t xml:space="preserve">                 </w:t>
      </w:r>
      <w:r w:rsidR="006C192A" w:rsidRPr="004A279D">
        <w:rPr>
          <w:rFonts w:ascii="Times New Roman" w:hAnsi="Times New Roman"/>
          <w:sz w:val="24"/>
        </w:rPr>
        <w:t>主管部门</w:t>
      </w:r>
      <w:r w:rsidRPr="004A279D">
        <w:rPr>
          <w:rFonts w:ascii="Times New Roman" w:hAnsi="Times New Roman"/>
          <w:sz w:val="24"/>
        </w:rPr>
        <w:t>公章：</w:t>
      </w:r>
      <w:r w:rsidR="007C7C92" w:rsidRPr="004A279D">
        <w:rPr>
          <w:rFonts w:ascii="Times New Roman" w:hAnsi="Times New Roman"/>
          <w:sz w:val="24"/>
        </w:rPr>
        <w:t xml:space="preserve">            </w:t>
      </w:r>
      <w:r w:rsidRPr="004A279D">
        <w:rPr>
          <w:rFonts w:ascii="Times New Roman" w:hAnsi="Times New Roman"/>
          <w:sz w:val="24"/>
        </w:rPr>
        <w:t xml:space="preserve"> </w:t>
      </w:r>
      <w:r w:rsidRPr="004A279D">
        <w:rPr>
          <w:rFonts w:ascii="Times New Roman" w:hAnsi="Times New Roman"/>
          <w:sz w:val="24"/>
        </w:rPr>
        <w:t>负责人签名</w:t>
      </w:r>
      <w:r w:rsidR="006C192A" w:rsidRPr="004A279D">
        <w:rPr>
          <w:rFonts w:ascii="Times New Roman" w:hAnsi="Times New Roman"/>
          <w:sz w:val="24"/>
        </w:rPr>
        <w:t>:</w:t>
      </w:r>
    </w:p>
    <w:sectPr w:rsidR="00AC0C01" w:rsidRPr="004A279D" w:rsidSect="004A279D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EA1" w:rsidRDefault="00C43EA1" w:rsidP="008F08C4">
      <w:r>
        <w:separator/>
      </w:r>
    </w:p>
  </w:endnote>
  <w:endnote w:type="continuationSeparator" w:id="0">
    <w:p w:rsidR="00C43EA1" w:rsidRDefault="00C43EA1" w:rsidP="008F0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3345335"/>
      <w:docPartObj>
        <w:docPartGallery w:val="Page Numbers (Bottom of Page)"/>
        <w:docPartUnique/>
      </w:docPartObj>
    </w:sdtPr>
    <w:sdtContent>
      <w:p w:rsidR="00CB0F93" w:rsidRDefault="0014448A">
        <w:pPr>
          <w:pStyle w:val="a4"/>
          <w:jc w:val="center"/>
        </w:pPr>
        <w:r>
          <w:fldChar w:fldCharType="begin"/>
        </w:r>
        <w:r w:rsidR="00CB0F93">
          <w:instrText>PAGE   \* MERGEFORMAT</w:instrText>
        </w:r>
        <w:r>
          <w:fldChar w:fldCharType="separate"/>
        </w:r>
        <w:r w:rsidR="00C43EA1" w:rsidRPr="00C43EA1">
          <w:rPr>
            <w:noProof/>
            <w:lang w:val="zh-CN"/>
          </w:rPr>
          <w:t>1</w:t>
        </w:r>
        <w:r>
          <w:fldChar w:fldCharType="end"/>
        </w:r>
      </w:p>
    </w:sdtContent>
  </w:sdt>
  <w:p w:rsidR="00CB0F93" w:rsidRDefault="00CB0F9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EA1" w:rsidRDefault="00C43EA1" w:rsidP="008F08C4">
      <w:r>
        <w:separator/>
      </w:r>
    </w:p>
  </w:footnote>
  <w:footnote w:type="continuationSeparator" w:id="0">
    <w:p w:rsidR="00C43EA1" w:rsidRDefault="00C43EA1" w:rsidP="008F08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590D"/>
    <w:rsid w:val="0001394E"/>
    <w:rsid w:val="00050DC6"/>
    <w:rsid w:val="00053CB3"/>
    <w:rsid w:val="00073385"/>
    <w:rsid w:val="00080391"/>
    <w:rsid w:val="000A3F33"/>
    <w:rsid w:val="000B2D08"/>
    <w:rsid w:val="000D2EC0"/>
    <w:rsid w:val="000D753C"/>
    <w:rsid w:val="000E7F16"/>
    <w:rsid w:val="00106EC5"/>
    <w:rsid w:val="00116AE8"/>
    <w:rsid w:val="00137355"/>
    <w:rsid w:val="0014448A"/>
    <w:rsid w:val="00155EEF"/>
    <w:rsid w:val="001579F7"/>
    <w:rsid w:val="00162B8E"/>
    <w:rsid w:val="00185356"/>
    <w:rsid w:val="001A0858"/>
    <w:rsid w:val="001B4917"/>
    <w:rsid w:val="001B79CB"/>
    <w:rsid w:val="001D2AA3"/>
    <w:rsid w:val="001E4254"/>
    <w:rsid w:val="001F1928"/>
    <w:rsid w:val="001F1AFD"/>
    <w:rsid w:val="0023452F"/>
    <w:rsid w:val="00250263"/>
    <w:rsid w:val="00256A43"/>
    <w:rsid w:val="002A572E"/>
    <w:rsid w:val="002A6B6E"/>
    <w:rsid w:val="002D3EDC"/>
    <w:rsid w:val="00303DB4"/>
    <w:rsid w:val="00306467"/>
    <w:rsid w:val="003523CE"/>
    <w:rsid w:val="003A6844"/>
    <w:rsid w:val="003A72C6"/>
    <w:rsid w:val="003A775D"/>
    <w:rsid w:val="003C4EB0"/>
    <w:rsid w:val="003E5753"/>
    <w:rsid w:val="00471E7F"/>
    <w:rsid w:val="00476397"/>
    <w:rsid w:val="004A279D"/>
    <w:rsid w:val="004D0925"/>
    <w:rsid w:val="004F4F2D"/>
    <w:rsid w:val="004F5AED"/>
    <w:rsid w:val="00527F35"/>
    <w:rsid w:val="00576BE4"/>
    <w:rsid w:val="00584A10"/>
    <w:rsid w:val="005851C1"/>
    <w:rsid w:val="005D008E"/>
    <w:rsid w:val="005D7D38"/>
    <w:rsid w:val="0060638B"/>
    <w:rsid w:val="00621CC4"/>
    <w:rsid w:val="00685532"/>
    <w:rsid w:val="006A7AA6"/>
    <w:rsid w:val="006C192A"/>
    <w:rsid w:val="006C7E53"/>
    <w:rsid w:val="006D2386"/>
    <w:rsid w:val="006F3790"/>
    <w:rsid w:val="007125C9"/>
    <w:rsid w:val="00716120"/>
    <w:rsid w:val="007257FA"/>
    <w:rsid w:val="007501D9"/>
    <w:rsid w:val="00751506"/>
    <w:rsid w:val="0075680B"/>
    <w:rsid w:val="00766C03"/>
    <w:rsid w:val="00770631"/>
    <w:rsid w:val="00773AF3"/>
    <w:rsid w:val="00780CD9"/>
    <w:rsid w:val="007A5689"/>
    <w:rsid w:val="007A7D10"/>
    <w:rsid w:val="007B2548"/>
    <w:rsid w:val="007C7385"/>
    <w:rsid w:val="007C7C92"/>
    <w:rsid w:val="007F4858"/>
    <w:rsid w:val="00806682"/>
    <w:rsid w:val="00820B0C"/>
    <w:rsid w:val="00826553"/>
    <w:rsid w:val="00851A28"/>
    <w:rsid w:val="00862B34"/>
    <w:rsid w:val="008637A4"/>
    <w:rsid w:val="00891573"/>
    <w:rsid w:val="008E14BE"/>
    <w:rsid w:val="008F08C4"/>
    <w:rsid w:val="008F135F"/>
    <w:rsid w:val="00912250"/>
    <w:rsid w:val="00927ED1"/>
    <w:rsid w:val="0093637F"/>
    <w:rsid w:val="00937FE9"/>
    <w:rsid w:val="009C41E0"/>
    <w:rsid w:val="009D2E20"/>
    <w:rsid w:val="009E20ED"/>
    <w:rsid w:val="00A1371B"/>
    <w:rsid w:val="00A6590D"/>
    <w:rsid w:val="00A7483B"/>
    <w:rsid w:val="00AA7539"/>
    <w:rsid w:val="00AB3C49"/>
    <w:rsid w:val="00AC0C01"/>
    <w:rsid w:val="00AD65DF"/>
    <w:rsid w:val="00AE5FF5"/>
    <w:rsid w:val="00AF3CE5"/>
    <w:rsid w:val="00B11F85"/>
    <w:rsid w:val="00B128A5"/>
    <w:rsid w:val="00B359DF"/>
    <w:rsid w:val="00B77CB4"/>
    <w:rsid w:val="00BA7EC4"/>
    <w:rsid w:val="00C00C8E"/>
    <w:rsid w:val="00C0383E"/>
    <w:rsid w:val="00C23B73"/>
    <w:rsid w:val="00C42CBF"/>
    <w:rsid w:val="00C43EA1"/>
    <w:rsid w:val="00CB0F93"/>
    <w:rsid w:val="00CF51D4"/>
    <w:rsid w:val="00D177AB"/>
    <w:rsid w:val="00D45D55"/>
    <w:rsid w:val="00D51505"/>
    <w:rsid w:val="00D71BC2"/>
    <w:rsid w:val="00D73E4B"/>
    <w:rsid w:val="00D917C0"/>
    <w:rsid w:val="00D91EB1"/>
    <w:rsid w:val="00DD7E84"/>
    <w:rsid w:val="00DF2375"/>
    <w:rsid w:val="00DF6BF4"/>
    <w:rsid w:val="00E01A9B"/>
    <w:rsid w:val="00E1714F"/>
    <w:rsid w:val="00E35721"/>
    <w:rsid w:val="00E43E00"/>
    <w:rsid w:val="00E45B84"/>
    <w:rsid w:val="00E716B3"/>
    <w:rsid w:val="00E845FE"/>
    <w:rsid w:val="00EA4A64"/>
    <w:rsid w:val="00EA6768"/>
    <w:rsid w:val="00EA6F51"/>
    <w:rsid w:val="00EB4A20"/>
    <w:rsid w:val="00ED37F0"/>
    <w:rsid w:val="00EE389F"/>
    <w:rsid w:val="00F05A55"/>
    <w:rsid w:val="00F17122"/>
    <w:rsid w:val="00F20DF9"/>
    <w:rsid w:val="00F403F1"/>
    <w:rsid w:val="00F437BC"/>
    <w:rsid w:val="00F83738"/>
    <w:rsid w:val="00FB3E5F"/>
    <w:rsid w:val="00FB5089"/>
    <w:rsid w:val="00FD5164"/>
    <w:rsid w:val="00FE2A0B"/>
    <w:rsid w:val="00FE4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0D"/>
    <w:pPr>
      <w:widowControl w:val="0"/>
      <w:jc w:val="both"/>
    </w:pPr>
    <w:rPr>
      <w:rFonts w:ascii="宋体" w:eastAsia="宋体" w:hAnsi="宋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08C4"/>
    <w:rPr>
      <w:rFonts w:ascii="宋体" w:eastAsia="宋体" w:hAnsi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0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08C4"/>
    <w:rPr>
      <w:rFonts w:ascii="宋体" w:eastAsia="宋体" w:hAnsi="宋体" w:cs="Times New Roman"/>
      <w:sz w:val="18"/>
      <w:szCs w:val="18"/>
    </w:rPr>
  </w:style>
  <w:style w:type="table" w:styleId="a5">
    <w:name w:val="Table Grid"/>
    <w:basedOn w:val="a1"/>
    <w:uiPriority w:val="59"/>
    <w:rsid w:val="00FE2A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B0F9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0F93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0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48F74-C9B1-4F13-9C34-70EF436D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yh</dc:creator>
  <cp:lastModifiedBy>LIYING</cp:lastModifiedBy>
  <cp:revision>2</cp:revision>
  <cp:lastPrinted>2016-03-14T05:35:00Z</cp:lastPrinted>
  <dcterms:created xsi:type="dcterms:W3CDTF">2016-03-14T05:38:00Z</dcterms:created>
  <dcterms:modified xsi:type="dcterms:W3CDTF">2016-03-14T05:38:00Z</dcterms:modified>
</cp:coreProperties>
</file>